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 w:rsidR="002D5D3D">
      <w:pPr>
        <w:bidi w:val="0"/>
      </w:pPr>
      <w:r>
        <w:t>REGRESSION</w:t>
      </w:r>
    </w:p>
    <w:p w:rsidR="002D5D3D">
      <w:pPr>
        <w:bidi w:val="0"/>
      </w:pPr>
      <w:r>
        <w:t xml:space="preserve">  /MISSING LISTWISE</w:t>
      </w:r>
    </w:p>
    <w:p w:rsidR="002D5D3D">
      <w:pPr>
        <w:bidi w:val="0"/>
      </w:pPr>
      <w:r>
        <w:t xml:space="preserve">  /STATISTICS COEFF OUTS R ANOVA</w:t>
      </w:r>
    </w:p>
    <w:p w:rsidR="002D5D3D">
      <w:pPr>
        <w:bidi w:val="0"/>
      </w:pPr>
      <w:r>
        <w:t xml:space="preserve">  /CRITERIA=PIN(.05) POUT(.10)</w:t>
      </w:r>
    </w:p>
    <w:p w:rsidR="002D5D3D">
      <w:pPr>
        <w:bidi w:val="0"/>
      </w:pPr>
      <w:r>
        <w:t xml:space="preserve">  /NOORIGIN</w:t>
      </w:r>
    </w:p>
    <w:p w:rsidR="002D5D3D">
      <w:pPr>
        <w:bidi w:val="0"/>
      </w:pPr>
      <w:r>
        <w:t xml:space="preserve">  /DEPENDENT VAR00001</w:t>
      </w:r>
    </w:p>
    <w:p w:rsidR="002D5D3D">
      <w:pPr>
        <w:bidi w:val="0"/>
      </w:pPr>
      <w:r>
        <w:t xml:space="preserve">  /METHOD=ENTER VAR00002 VAR00003</w:t>
      </w:r>
    </w:p>
    <w:p w:rsidR="002D5D3D">
      <w:pPr>
        <w:bidi w:val="0"/>
      </w:pPr>
      <w:r>
        <w:t xml:space="preserve">  /SAVE RESID.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2D5D3D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2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2475"/>
        <w:gridCol w:w="3342"/>
      </w:tblGrid>
      <w:tr>
        <w:tblPrEx>
          <w:tblW w:w="8291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4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16:05:26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4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DataSet0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4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VAR00001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VAR00002 VAR00003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/SAVE RESID.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00:00:00,06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00:00:00,07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1644 bytes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  <w:tr>
        <w:tblPrEx>
          <w:tblW w:w="829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74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Created or Modified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RES_1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Residual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</w:pPr>
    </w:p>
    <w:p w:rsidR="002D5D3D">
      <w:pPr>
        <w:bidi w:val="0"/>
      </w:pPr>
      <w:r>
        <w:t xml:space="preserve">[DataSet0] 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asuh, gedget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.460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.211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.206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pola asuh, gedget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Dependent Variable: empati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1258.362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629.181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38.707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4697.731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16.255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D5D3D">
      <w:pPr>
        <w:bidi w:val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</w:t>
            </w:r>
            <w:r>
              <w:rPr>
                <w:rFonts w:ascii="Arial" w:hAnsi="Arial" w:cs="Arial"/>
                <w:sz w:val="18"/>
                <w:szCs w:val="18"/>
              </w:rPr>
              <w:t>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pola asuh, gedget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12.439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5.291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.238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.031</w:t>
            </w:r>
          </w:p>
        </w:tc>
        <w:tc>
          <w:tcPr>
            <w:tcW w:w="14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.408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.096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.025</w:t>
            </w:r>
          </w:p>
        </w:tc>
        <w:tc>
          <w:tcPr>
            <w:tcW w:w="1485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.204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6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1"/>
        <w:gridCol w:w="1068"/>
        <w:gridCol w:w="1100"/>
        <w:gridCol w:w="1022"/>
        <w:gridCol w:w="1440"/>
        <w:gridCol w:w="1022"/>
      </w:tblGrid>
      <w:tr>
        <w:tblPrEx>
          <w:tblW w:w="7633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Residuals Statistics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6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109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3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>
        <w:tblPrEx>
          <w:tblW w:w="76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Predicted Value</w:t>
            </w:r>
          </w:p>
        </w:tc>
        <w:tc>
          <w:tcPr>
            <w:tcW w:w="10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  <w:tc>
          <w:tcPr>
            <w:tcW w:w="1099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1439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76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-19.626</w:t>
            </w:r>
          </w:p>
        </w:tc>
        <w:tc>
          <w:tcPr>
            <w:tcW w:w="10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12.057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76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Predicted Value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-5.679</w:t>
            </w:r>
          </w:p>
        </w:tc>
        <w:tc>
          <w:tcPr>
            <w:tcW w:w="10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76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Residual</w:t>
            </w:r>
          </w:p>
        </w:tc>
        <w:tc>
          <w:tcPr>
            <w:tcW w:w="10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-4.868</w:t>
            </w:r>
          </w:p>
        </w:tc>
        <w:tc>
          <w:tcPr>
            <w:tcW w:w="1099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39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.997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76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33"/>
      </w:tblGrid>
      <w:tr>
        <w:tblPrEx>
          <w:tblW w:w="7633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6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</w:pPr>
      <w:r>
        <w:t>NPAR TESTS</w:t>
      </w:r>
    </w:p>
    <w:p w:rsidR="002D5D3D">
      <w:pPr>
        <w:bidi w:val="0"/>
      </w:pPr>
      <w:r>
        <w:t xml:space="preserve">  /K-S(NORMAL)=RES_1</w:t>
      </w:r>
    </w:p>
    <w:p w:rsidR="002D5D3D">
      <w:pPr>
        <w:bidi w:val="0"/>
      </w:pPr>
      <w:r>
        <w:t xml:space="preserve">  /MISSING ANALYSIS.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2D5D3D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NPar Tests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16:06:00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NPAR TESTS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/K-S(NORMAL)=RES_1</w:t>
            </w:r>
          </w:p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ANALYSIS.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Cases Allowed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196608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7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Based on availability of workspace memory.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</w:pPr>
    </w:p>
    <w:p w:rsidR="002D5D3D">
      <w:pPr>
        <w:bidi w:val="0"/>
      </w:pPr>
      <w:r>
        <w:t xml:space="preserve">[DataSet0] </w:t>
      </w: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8"/>
        <w:gridCol w:w="1447"/>
        <w:gridCol w:w="1494"/>
      </w:tblGrid>
      <w:tr>
        <w:tblPrEx>
          <w:tblW w:w="539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39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One-Sample Kolmogorov-Smirnov Test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Residual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 Parameters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.0000000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8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4.01788554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Most Extreme Differences</w:t>
            </w: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Absolute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.055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8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Positive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.040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8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Negative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-.055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Kolmogorov-Smirnov Z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.933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Asymp. Sig. (2-tailed)</w:t>
            </w:r>
          </w:p>
        </w:tc>
        <w:tc>
          <w:tcPr>
            <w:tcW w:w="14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.349</w:t>
            </w:r>
          </w:p>
        </w:tc>
      </w:tr>
    </w:tbl>
    <w:p w:rsidR="002D5D3D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9"/>
      </w:tblGrid>
      <w:tr>
        <w:tblPrEx>
          <w:tblW w:w="539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Test distribution is Normal.</w:t>
            </w:r>
          </w:p>
        </w:tc>
      </w:tr>
      <w:tr>
        <w:tblPrEx>
          <w:tblW w:w="53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2D5D3D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Calculated from data.</w:t>
            </w:r>
          </w:p>
        </w:tc>
      </w:tr>
    </w:tbl>
    <w:p w:rsidR="002D5D3D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  <w:sectPr>
          <w:pgSz w:w="12242" w:h="15842"/>
          <w:pgMar w:top="1440" w:right="1440" w:bottom="1440" w:left="1440" w:header="720" w:footer="720" w:gutter="0"/>
          <w:cols w:space="720"/>
          <w:bidi w:val="0"/>
        </w:sectPr>
      </w:pPr>
    </w:p>
    <w:p w:rsidR="003F602A">
      <w:pPr>
        <w:bidi w:val="0"/>
      </w:pPr>
      <w:r>
        <w:t>MEANS TABLES=VAR00001 BY VAR00002 VAR00003</w:t>
      </w:r>
    </w:p>
    <w:p w:rsidR="003F602A">
      <w:pPr>
        <w:bidi w:val="0"/>
      </w:pPr>
      <w:r>
        <w:t xml:space="preserve">  /CELLS MEAN COUNT STDDEV</w:t>
      </w:r>
    </w:p>
    <w:p w:rsidR="003F602A">
      <w:pPr>
        <w:bidi w:val="0"/>
      </w:pPr>
      <w:r>
        <w:t xml:space="preserve">  /STATISTICS LINEARITY.</w:t>
      </w: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Means</w:t>
      </w: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16:13:17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DataSet1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each dependent variable in a table, user-defined missing values for the dependent and all grouping variables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 for each table have no missing values in any independent variable, and not all dependent variables have missing values.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MEANS TABLES=VAR00001 BY VAR00002 VAR00003</w:t>
            </w:r>
          </w:p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/CELLS MEAN COUNT STDDEV</w:t>
            </w:r>
          </w:p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LINEARITY.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00:00:00,00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</w:pPr>
    </w:p>
    <w:p w:rsidR="003F602A">
      <w:pPr>
        <w:bidi w:val="0"/>
      </w:pPr>
      <w:r>
        <w:t xml:space="preserve">[DataSet1] </w:t>
      </w: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021"/>
        <w:gridCol w:w="1021"/>
        <w:gridCol w:w="1021"/>
        <w:gridCol w:w="1021"/>
        <w:gridCol w:w="1021"/>
        <w:gridCol w:w="1021"/>
      </w:tblGrid>
      <w:tr>
        <w:tblPrEx>
          <w:tblW w:w="8061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>
        <w:tblPrEx>
          <w:tblW w:w="806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3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126" w:type="dxa"/>
            <w:gridSpan w:val="6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</w:tr>
      <w:tr>
        <w:tblPrEx>
          <w:tblW w:w="806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3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</w:t>
            </w:r>
          </w:p>
        </w:tc>
        <w:tc>
          <w:tcPr>
            <w:tcW w:w="2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Excluded</w:t>
            </w:r>
          </w:p>
        </w:tc>
        <w:tc>
          <w:tcPr>
            <w:tcW w:w="2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>
        <w:tblPrEx>
          <w:tblW w:w="806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3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</w:tr>
      <w:tr>
        <w:tblPrEx>
          <w:tblW w:w="806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3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 * gedget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100.0%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0.0%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100.0%</w:t>
            </w:r>
          </w:p>
        </w:tc>
      </w:tr>
      <w:tr>
        <w:tblPrEx>
          <w:tblW w:w="806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3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 * pola asuh</w:t>
            </w:r>
          </w:p>
        </w:tc>
        <w:tc>
          <w:tcPr>
            <w:tcW w:w="102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100.0%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0.0%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100.0%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empati  * gedget</w:t>
      </w: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031"/>
        <w:gridCol w:w="1031"/>
        <w:gridCol w:w="1453"/>
      </w:tblGrid>
      <w:tr>
        <w:tblPrEx>
          <w:tblW w:w="439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Report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bottom"/>
          </w:tcPr>
          <w:p w:rsidR="003F602A">
            <w:pPr>
              <w:bidi w:val="0"/>
              <w:spacing w:after="0"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empati  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</w:p>
        </w:tc>
        <w:tc>
          <w:tcPr>
            <w:tcW w:w="103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3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5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3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103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11.356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31.75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9.192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9.564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4.262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30.91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29.05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30.62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31.95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32.09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31.57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4.243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32.67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.577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3.536</w:t>
            </w:r>
          </w:p>
        </w:tc>
      </w:tr>
      <w:tr>
        <w:tblPrEx>
          <w:tblW w:w="4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3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103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452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1"/>
        <w:gridCol w:w="1678"/>
        <w:gridCol w:w="2227"/>
        <w:gridCol w:w="1463"/>
        <w:gridCol w:w="1006"/>
        <w:gridCol w:w="1387"/>
      </w:tblGrid>
      <w:tr>
        <w:tblPrEx>
          <w:tblW w:w="9362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 Table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50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0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3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gedget</w:t>
            </w:r>
          </w:p>
        </w:tc>
        <w:tc>
          <w:tcPr>
            <w:tcW w:w="1677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222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4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2052.747</w:t>
            </w:r>
          </w:p>
        </w:tc>
        <w:tc>
          <w:tcPr>
            <w:tcW w:w="1006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3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62.204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z w:val="18"/>
                <w:szCs w:val="18"/>
              </w:rPr>
              <w:t>nearity</w:t>
            </w:r>
          </w:p>
        </w:tc>
        <w:tc>
          <w:tcPr>
            <w:tcW w:w="146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  <w:tc>
          <w:tcPr>
            <w:tcW w:w="10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46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1043.027</w:t>
            </w:r>
          </w:p>
        </w:tc>
        <w:tc>
          <w:tcPr>
            <w:tcW w:w="10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32.595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46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3903.345</w:t>
            </w:r>
          </w:p>
        </w:tc>
        <w:tc>
          <w:tcPr>
            <w:tcW w:w="10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15.129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06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3F602A">
      <w:pPr>
        <w:bidi w:val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4"/>
        <w:gridCol w:w="2089"/>
        <w:gridCol w:w="2773"/>
        <w:gridCol w:w="1253"/>
        <w:gridCol w:w="1253"/>
      </w:tblGrid>
      <w:tr>
        <w:tblPrEx>
          <w:tblW w:w="9362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 Table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5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5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9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gedget</w:t>
            </w:r>
          </w:p>
        </w:tc>
        <w:tc>
          <w:tcPr>
            <w:tcW w:w="208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277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2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1253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9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Linearity</w:t>
            </w:r>
          </w:p>
        </w:tc>
        <w:tc>
          <w:tcPr>
            <w:tcW w:w="125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66.740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9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25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324B9A">
              <w:rPr>
                <w:rFonts w:ascii="Arial" w:hAnsi="Arial" w:cs="Arial"/>
                <w:sz w:val="18"/>
                <w:szCs w:val="18"/>
              </w:rPr>
              <w:t>12</w:t>
            </w:r>
            <w:r w:rsidR="00324B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9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253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9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6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2"/>
        <w:gridCol w:w="1024"/>
        <w:gridCol w:w="1195"/>
        <w:gridCol w:w="1024"/>
        <w:gridCol w:w="1335"/>
      </w:tblGrid>
      <w:tr>
        <w:tblPrEx>
          <w:tblW w:w="62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Measures of Association</w:t>
            </w:r>
          </w:p>
        </w:tc>
      </w:tr>
      <w:tr>
        <w:tblPrEx>
          <w:tblW w:w="62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19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Squared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</w:t>
            </w:r>
          </w:p>
        </w:tc>
        <w:tc>
          <w:tcPr>
            <w:tcW w:w="133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 Squared</w:t>
            </w:r>
          </w:p>
        </w:tc>
      </w:tr>
      <w:tr>
        <w:tblPrEx>
          <w:tblW w:w="62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gedget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.412</w:t>
            </w:r>
          </w:p>
        </w:tc>
        <w:tc>
          <w:tcPr>
            <w:tcW w:w="119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.170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.587</w:t>
            </w:r>
          </w:p>
        </w:tc>
        <w:tc>
          <w:tcPr>
            <w:tcW w:w="133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.345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3F602A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empati  * pola asuh</w:t>
      </w: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029"/>
        <w:gridCol w:w="1029"/>
        <w:gridCol w:w="1452"/>
      </w:tblGrid>
      <w:tr>
        <w:tblPrEx>
          <w:tblW w:w="465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Report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bottom"/>
          </w:tcPr>
          <w:p w:rsidR="003F602A">
            <w:pPr>
              <w:bidi w:val="0"/>
              <w:spacing w:after="0"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empati  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5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19.00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15.588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27.67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.707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4.892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33.56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30.79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4.246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31.83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32.88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31.56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3.644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6.253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31.57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8.502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31.56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31.75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4.726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5.612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31.00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>
        <w:tblPrEx>
          <w:tblW w:w="4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1029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1702"/>
        <w:gridCol w:w="2259"/>
        <w:gridCol w:w="1485"/>
        <w:gridCol w:w="1020"/>
      </w:tblGrid>
      <w:tr>
        <w:tblPrEx>
          <w:tblW w:w="8352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 Table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4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8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pola asuh</w:t>
            </w:r>
          </w:p>
        </w:tc>
        <w:tc>
          <w:tcPr>
            <w:tcW w:w="1701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2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48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1046.854</w:t>
            </w:r>
          </w:p>
        </w:tc>
        <w:tc>
          <w:tcPr>
            <w:tcW w:w="1020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8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Linearity</w:t>
            </w:r>
          </w:p>
        </w:tc>
        <w:tc>
          <w:tcPr>
            <w:tcW w:w="1484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8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484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780.159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8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484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4909.238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</w:t>
            </w:r>
          </w:p>
        </w:tc>
      </w:tr>
      <w:tr>
        <w:tblPrEx>
          <w:tblW w:w="83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8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</w:tr>
    </w:tbl>
    <w:p w:rsidR="003F602A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1"/>
        <w:gridCol w:w="1714"/>
        <w:gridCol w:w="2274"/>
        <w:gridCol w:w="1417"/>
        <w:gridCol w:w="1028"/>
        <w:gridCol w:w="1028"/>
      </w:tblGrid>
      <w:tr>
        <w:tblPrEx>
          <w:tblW w:w="9362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 Table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0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pola asuh</w:t>
            </w:r>
          </w:p>
        </w:tc>
        <w:tc>
          <w:tcPr>
            <w:tcW w:w="1713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Between Groups</w:t>
            </w:r>
          </w:p>
        </w:tc>
        <w:tc>
          <w:tcPr>
            <w:tcW w:w="227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(Combined)</w:t>
            </w:r>
          </w:p>
        </w:tc>
        <w:tc>
          <w:tcPr>
            <w:tcW w:w="141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26.842</w:t>
            </w:r>
          </w:p>
        </w:tc>
        <w:tc>
          <w:tcPr>
            <w:tcW w:w="1028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1028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.077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Linearity</w:t>
            </w:r>
          </w:p>
        </w:tc>
        <w:tc>
          <w:tcPr>
            <w:tcW w:w="141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13.690</w:t>
            </w: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Deviation from Linearity</w:t>
            </w:r>
          </w:p>
        </w:tc>
        <w:tc>
          <w:tcPr>
            <w:tcW w:w="141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20.530</w:t>
            </w: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.392</w:t>
            </w: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Within Groups</w:t>
            </w:r>
          </w:p>
        </w:tc>
        <w:tc>
          <w:tcPr>
            <w:tcW w:w="141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19.481</w:t>
            </w: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93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6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4"/>
        <w:gridCol w:w="1024"/>
        <w:gridCol w:w="1194"/>
        <w:gridCol w:w="1024"/>
        <w:gridCol w:w="1334"/>
      </w:tblGrid>
      <w:tr>
        <w:tblPrEx>
          <w:tblW w:w="647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Measures of Association</w:t>
            </w:r>
          </w:p>
        </w:tc>
      </w:tr>
      <w:tr>
        <w:tblPrEx>
          <w:tblW w:w="64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19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Squared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</w:t>
            </w:r>
          </w:p>
        </w:tc>
        <w:tc>
          <w:tcPr>
            <w:tcW w:w="133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 Squared</w:t>
            </w:r>
          </w:p>
        </w:tc>
      </w:tr>
      <w:tr>
        <w:tblPrEx>
          <w:tblW w:w="64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3F602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empati * pola asuh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.212</w:t>
            </w:r>
          </w:p>
        </w:tc>
        <w:tc>
          <w:tcPr>
            <w:tcW w:w="119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.045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.419</w:t>
            </w:r>
          </w:p>
        </w:tc>
        <w:tc>
          <w:tcPr>
            <w:tcW w:w="133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3F602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.176</w:t>
            </w:r>
          </w:p>
        </w:tc>
      </w:tr>
    </w:tbl>
    <w:p w:rsidR="003F602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  <w:sectPr>
          <w:pgSz w:w="12242" w:h="15842"/>
          <w:pgMar w:top="1440" w:right="1440" w:bottom="1440" w:left="1440" w:header="720" w:footer="720" w:gutter="0"/>
          <w:cols w:space="720"/>
          <w:bidi w:val="0"/>
        </w:sectPr>
      </w:pP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>REGRESSION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/MISSING LISTWISE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/STATISTICS COEFF OUTS R ANOVA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/CRITERIA=PIN(.05) POUT(.10)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/NOORIGIN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/DEPENDENT Y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  <w:r>
        <w:rPr>
          <w:sz w:val="26"/>
          <w:szCs w:val="26"/>
          <w:lang w:val="en-US" w:eastAsia="en-US" w:bidi="ar-SA"/>
        </w:rPr>
        <w:t xml:space="preserve">  /METHOD=ENTER X1 X2.</w:t>
      </w:r>
    </w:p>
    <w:p>
      <w:pPr>
        <w:framePr w:wrap="auto"/>
        <w:ind w:firstLine="0"/>
        <w:textAlignment w:val="auto"/>
        <w:rPr>
          <w:rFonts w:eastAsia="Times New Roman"/>
          <w:sz w:val="26"/>
          <w:szCs w:val="26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36"/>
          <w:szCs w:val="3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36"/>
          <w:szCs w:val="36"/>
          <w:lang w:val="en-US" w:eastAsia="en-US" w:bidi="ar-SA"/>
        </w:rPr>
      </w:pPr>
      <w:r>
        <w:rPr>
          <w:rFonts w:ascii="Arial" w:hAnsi="Arial" w:cs="Arial"/>
          <w:b/>
          <w:bCs/>
          <w:sz w:val="36"/>
          <w:szCs w:val="36"/>
          <w:lang w:val="en-US" w:eastAsia="en-US" w:bidi="ar-SA"/>
        </w:rPr>
        <w:t>Regression</w:t>
      </w:r>
    </w:p>
    <w:p>
      <w:pPr>
        <w:framePr w:wrap="auto"/>
        <w:ind w:firstLine="0"/>
        <w:textAlignment w:val="auto"/>
        <w:rPr>
          <w:rFonts w:ascii="Arial" w:eastAsia="Times New Roman" w:hAnsi="Arial" w:cs="Arial"/>
          <w:sz w:val="36"/>
          <w:szCs w:val="36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902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4"/>
        <w:gridCol w:w="3046"/>
        <w:gridCol w:w="3084"/>
      </w:tblGrid>
      <w:tr>
        <w:tblPrEx>
          <w:tblW w:w="902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010205"/>
                <w:sz w:val="30"/>
                <w:szCs w:val="30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lang w:val="en-US" w:eastAsia="en-US" w:bidi="ar-SA"/>
              </w:rPr>
              <w:t>Notes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39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Output Created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23-AUG-2023 11:20:03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3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Comments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Input</w:t>
            </w: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Active Dataset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DataSet0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Filter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&lt;none&gt;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Weight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&lt;none&gt;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Split File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&lt;none&gt;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N of Rows in Working Data File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292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Missing Value Handling</w:t>
            </w: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Definition of Missing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User-defined missing values are treated as missing.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Cases Used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Statistics are based on cases with no missing values for any variable used.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3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Syntax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REGRESSION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/MISSING LISTWISE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/STATISTICS COEFF OUTS R ANOVA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/CRITERIA=PIN(.05) POUT(.10)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/NOORIGIN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/DEPENDENT Y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 xml:space="preserve">  /METHOD=ENTER X1 X2.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Resources</w:t>
            </w: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Processor Time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00:00:00.02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Elapsed Time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00:00:00.00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Memory Required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2896 bytes</w:t>
            </w:r>
          </w:p>
        </w:tc>
      </w:tr>
      <w:tr>
        <w:tblPrEx>
          <w:tblW w:w="9024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8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0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Additional Memory Required for Residual Plots</w:t>
            </w:r>
          </w:p>
        </w:tc>
        <w:tc>
          <w:tcPr>
            <w:tcW w:w="30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0 bytes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5997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1840"/>
        <w:gridCol w:w="1840"/>
        <w:gridCol w:w="1283"/>
      </w:tblGrid>
      <w:tr>
        <w:tblPrEx>
          <w:tblW w:w="5997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010205"/>
                <w:sz w:val="30"/>
                <w:szCs w:val="30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lang w:val="en-US" w:eastAsia="en-US" w:bidi="ar-SA"/>
              </w:rPr>
              <w:t>Variables Entered/Removed</w:t>
            </w: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vertAlign w:val="superscript"/>
                <w:lang w:val="en-US" w:eastAsia="en-US" w:bidi="ar-SA"/>
              </w:rPr>
              <w:t>a</w:t>
            </w:r>
          </w:p>
        </w:tc>
      </w:tr>
      <w:tr>
        <w:tblPrEx>
          <w:tblW w:w="5997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Model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Variables Entered</w:t>
            </w:r>
          </w:p>
        </w:tc>
        <w:tc>
          <w:tcPr>
            <w:tcW w:w="18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Variables Removed</w:t>
            </w:r>
          </w:p>
        </w:tc>
        <w:tc>
          <w:tcPr>
            <w:tcW w:w="12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Method</w:t>
            </w:r>
          </w:p>
        </w:tc>
      </w:tr>
      <w:tr>
        <w:tblPrEx>
          <w:tblW w:w="5997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3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83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X2, X1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 w:eastAsia="en-US" w:bidi="ar-SA"/>
              </w:rPr>
              <w:t>b</w:t>
            </w:r>
          </w:p>
        </w:tc>
        <w:tc>
          <w:tcPr>
            <w:tcW w:w="18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</w:t>
            </w:r>
          </w:p>
        </w:tc>
        <w:tc>
          <w:tcPr>
            <w:tcW w:w="12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Enter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color w:val="010205"/>
          <w:sz w:val="24"/>
          <w:szCs w:val="24"/>
          <w:lang w:val="en-US" w:eastAsia="en-US" w:bidi="ar-SA"/>
        </w:rPr>
      </w:pPr>
    </w:p>
    <w:tbl>
      <w:tblPr>
        <w:tblStyle w:val="TableNormal"/>
        <w:tblW w:w="5997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7"/>
      </w:tblGrid>
      <w:tr>
        <w:tblPrEx>
          <w:tblW w:w="5997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a. Dependent Variable: Y</w:t>
            </w:r>
          </w:p>
        </w:tc>
      </w:tr>
      <w:tr>
        <w:tblPrEx>
          <w:tblW w:w="5997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b. All requested variables entered.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7332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279"/>
        <w:gridCol w:w="1355"/>
        <w:gridCol w:w="1833"/>
        <w:gridCol w:w="1833"/>
      </w:tblGrid>
      <w:tr>
        <w:tblPrEx>
          <w:tblW w:w="7332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73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010205"/>
                <w:sz w:val="30"/>
                <w:szCs w:val="30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lang w:val="en-US" w:eastAsia="en-US" w:bidi="ar-SA"/>
              </w:rPr>
              <w:t>Model Summary</w:t>
            </w:r>
          </w:p>
        </w:tc>
      </w:tr>
      <w:tr>
        <w:tblPrEx>
          <w:tblW w:w="7332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Model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R</w:t>
            </w:r>
          </w:p>
        </w:tc>
        <w:tc>
          <w:tcPr>
            <w:tcW w:w="13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R Square</w:t>
            </w:r>
          </w:p>
        </w:tc>
        <w:tc>
          <w:tcPr>
            <w:tcW w:w="18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Adjusted R Square</w:t>
            </w:r>
          </w:p>
        </w:tc>
        <w:tc>
          <w:tcPr>
            <w:tcW w:w="18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Std. Error of the Estimate</w:t>
            </w:r>
          </w:p>
        </w:tc>
      </w:tr>
      <w:tr>
        <w:tblPrEx>
          <w:tblW w:w="7332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27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.460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135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.211</w:t>
            </w:r>
          </w:p>
        </w:tc>
        <w:tc>
          <w:tcPr>
            <w:tcW w:w="18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.206</w:t>
            </w:r>
          </w:p>
        </w:tc>
        <w:tc>
          <w:tcPr>
            <w:tcW w:w="18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4.032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color w:val="010205"/>
          <w:sz w:val="24"/>
          <w:szCs w:val="24"/>
          <w:lang w:val="en-US" w:eastAsia="en-US" w:bidi="ar-SA"/>
        </w:rPr>
      </w:pPr>
    </w:p>
    <w:tbl>
      <w:tblPr>
        <w:tblStyle w:val="TableNormal"/>
        <w:tblW w:w="7332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2"/>
      </w:tblGrid>
      <w:tr>
        <w:tblPrEx>
          <w:tblW w:w="7332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a. Predictors: (Constant), X2, X1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9908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1559"/>
        <w:gridCol w:w="1826"/>
        <w:gridCol w:w="1274"/>
        <w:gridCol w:w="1788"/>
        <w:gridCol w:w="1274"/>
        <w:gridCol w:w="1274"/>
      </w:tblGrid>
      <w:tr>
        <w:tblPrEx>
          <w:tblW w:w="9908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9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010205"/>
                <w:sz w:val="30"/>
                <w:szCs w:val="30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lang w:val="en-US" w:eastAsia="en-US" w:bidi="ar-SA"/>
              </w:rPr>
              <w:t>ANOVA</w:t>
            </w: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vertAlign w:val="superscript"/>
                <w:lang w:val="en-US" w:eastAsia="en-US" w:bidi="ar-SA"/>
              </w:rPr>
              <w:t>a</w:t>
            </w:r>
          </w:p>
        </w:tc>
      </w:tr>
      <w:tr>
        <w:tblPrEx>
          <w:tblW w:w="9908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4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Model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Sum of Squares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df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Mean Square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F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Sig.</w:t>
            </w:r>
          </w:p>
        </w:tc>
      </w:tr>
      <w:tr>
        <w:tblPrEx>
          <w:tblW w:w="9908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Regression</w:t>
            </w:r>
          </w:p>
        </w:tc>
        <w:tc>
          <w:tcPr>
            <w:tcW w:w="18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1258.362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629.181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38.707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.000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 w:eastAsia="en-US" w:bidi="ar-SA"/>
              </w:rPr>
              <w:t>b</w:t>
            </w:r>
          </w:p>
        </w:tc>
      </w:tr>
      <w:tr>
        <w:tblPrEx>
          <w:tblW w:w="9908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Residual</w:t>
            </w:r>
          </w:p>
        </w:tc>
        <w:tc>
          <w:tcPr>
            <w:tcW w:w="18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4697.731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289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16.255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9908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Total</w:t>
            </w:r>
          </w:p>
        </w:tc>
        <w:tc>
          <w:tcPr>
            <w:tcW w:w="18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5956.092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291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</w:tbl>
    <w:p>
      <w:pPr>
        <w:framePr w:wrap="auto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9908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8"/>
      </w:tblGrid>
      <w:tr>
        <w:tblPrEx>
          <w:tblW w:w="9908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9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a. Dependent Variable: Y</w:t>
            </w:r>
          </w:p>
        </w:tc>
      </w:tr>
      <w:tr>
        <w:tblPrEx>
          <w:tblW w:w="9908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9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b. Predictors: (Constant), X2, X1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10209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463"/>
        <w:gridCol w:w="1731"/>
        <w:gridCol w:w="1731"/>
        <w:gridCol w:w="1826"/>
        <w:gridCol w:w="1273"/>
        <w:gridCol w:w="1273"/>
      </w:tblGrid>
      <w:tr>
        <w:tblPrEx>
          <w:tblW w:w="10209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010205"/>
                <w:sz w:val="30"/>
                <w:szCs w:val="30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lang w:val="en-US" w:eastAsia="en-US" w:bidi="ar-SA"/>
              </w:rPr>
              <w:t>Coefficients</w:t>
            </w:r>
            <w:r>
              <w:rPr>
                <w:rFonts w:ascii="Arial" w:hAnsi="Arial" w:cs="Arial"/>
                <w:b/>
                <w:bCs/>
                <w:color w:val="010205"/>
                <w:sz w:val="30"/>
                <w:szCs w:val="30"/>
                <w:vertAlign w:val="superscript"/>
                <w:lang w:val="en-US" w:eastAsia="en-US" w:bidi="ar-SA"/>
              </w:rPr>
              <w:t>a</w:t>
            </w:r>
          </w:p>
        </w:tc>
      </w:tr>
      <w:tr>
        <w:tblPrEx>
          <w:tblW w:w="10209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3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Model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Unstandardized Coefficients</w:t>
            </w:r>
          </w:p>
        </w:tc>
        <w:tc>
          <w:tcPr>
            <w:tcW w:w="182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Standardized Coefficients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t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Sig.</w:t>
            </w:r>
          </w:p>
        </w:tc>
      </w:tr>
      <w:tr>
        <w:tblPrEx>
          <w:tblW w:w="10209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3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B</w:t>
            </w:r>
          </w:p>
        </w:tc>
        <w:tc>
          <w:tcPr>
            <w:tcW w:w="17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Std. Error</w:t>
            </w:r>
          </w:p>
        </w:tc>
        <w:tc>
          <w:tcPr>
            <w:tcW w:w="18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Beta</w:t>
            </w:r>
          </w:p>
        </w:tc>
        <w:tc>
          <w:tcPr>
            <w:tcW w:w="127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10209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14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(Constant)</w:t>
            </w:r>
          </w:p>
        </w:tc>
        <w:tc>
          <w:tcPr>
            <w:tcW w:w="17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12.439</w:t>
            </w:r>
          </w:p>
        </w:tc>
        <w:tc>
          <w:tcPr>
            <w:tcW w:w="17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2.351</w:t>
            </w:r>
          </w:p>
        </w:tc>
        <w:tc>
          <w:tcPr>
            <w:tcW w:w="18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5.291</w:t>
            </w:r>
          </w:p>
        </w:tc>
        <w:tc>
          <w:tcPr>
            <w:tcW w:w="12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.000</w:t>
            </w:r>
          </w:p>
        </w:tc>
      </w:tr>
      <w:tr>
        <w:tblPrEx>
          <w:tblW w:w="10209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X1</w:t>
            </w:r>
          </w:p>
        </w:tc>
        <w:tc>
          <w:tcPr>
            <w:tcW w:w="17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.238</w:t>
            </w:r>
          </w:p>
        </w:tc>
        <w:tc>
          <w:tcPr>
            <w:tcW w:w="17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.031</w:t>
            </w:r>
          </w:p>
        </w:tc>
        <w:tc>
          <w:tcPr>
            <w:tcW w:w="18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.408</w:t>
            </w:r>
          </w:p>
        </w:tc>
        <w:tc>
          <w:tcPr>
            <w:tcW w:w="12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7.811</w:t>
            </w:r>
          </w:p>
        </w:tc>
        <w:tc>
          <w:tcPr>
            <w:tcW w:w="12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.000</w:t>
            </w:r>
          </w:p>
        </w:tc>
      </w:tr>
      <w:tr>
        <w:tblPrEx>
          <w:tblW w:w="10209" w:type="dxa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9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264A60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  <w:lang w:val="en-US" w:eastAsia="en-US" w:bidi="ar-SA"/>
              </w:rPr>
              <w:t>X2</w:t>
            </w:r>
          </w:p>
        </w:tc>
        <w:tc>
          <w:tcPr>
            <w:tcW w:w="17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.096</w:t>
            </w:r>
          </w:p>
        </w:tc>
        <w:tc>
          <w:tcPr>
            <w:tcW w:w="17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.025</w:t>
            </w:r>
          </w:p>
        </w:tc>
        <w:tc>
          <w:tcPr>
            <w:tcW w:w="18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.204</w:t>
            </w:r>
          </w:p>
        </w:tc>
        <w:tc>
          <w:tcPr>
            <w:tcW w:w="12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3.911</w:t>
            </w:r>
          </w:p>
        </w:tc>
        <w:tc>
          <w:tcPr>
            <w:tcW w:w="12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.000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color w:val="010205"/>
          <w:sz w:val="24"/>
          <w:szCs w:val="24"/>
          <w:lang w:val="en-US" w:eastAsia="en-US" w:bidi="ar-SA"/>
        </w:rPr>
      </w:pPr>
    </w:p>
    <w:tbl>
      <w:tblPr>
        <w:tblStyle w:val="TableNormal"/>
        <w:tblW w:w="10209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9"/>
      </w:tblGrid>
      <w:tr>
        <w:tblPrEx>
          <w:tblW w:w="10209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color w:val="010205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  <w:lang w:val="en-US" w:eastAsia="en-US" w:bidi="ar-SA"/>
              </w:rPr>
              <w:t>a. Dependent Variable: Y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  <w:sectPr>
          <w:pgSz w:w="11907" w:h="16840"/>
          <w:pgMar w:top="360" w:right="360" w:bottom="820" w:left="360" w:header="720" w:footer="720"/>
          <w:cols w:space="720"/>
        </w:sectPr>
      </w:pPr>
    </w:p>
    <w:p w:rsidR="00857A3A">
      <w:pPr>
        <w:bidi w:val="0"/>
      </w:pPr>
      <w:r>
        <w:t>REGRESSION</w:t>
      </w:r>
    </w:p>
    <w:p w:rsidR="00857A3A">
      <w:pPr>
        <w:bidi w:val="0"/>
      </w:pPr>
      <w:r>
        <w:t xml:space="preserve">  /MISSING LISTWISE</w:t>
      </w:r>
    </w:p>
    <w:p w:rsidR="00857A3A">
      <w:pPr>
        <w:bidi w:val="0"/>
      </w:pPr>
      <w:r>
        <w:t xml:space="preserve">  /STATISTICS COEFF OUTS R ANOVA</w:t>
      </w:r>
    </w:p>
    <w:p w:rsidR="00857A3A">
      <w:pPr>
        <w:bidi w:val="0"/>
      </w:pPr>
      <w:r>
        <w:t xml:space="preserve">  /CRITERIA=PIN(.05) POUT(.10)</w:t>
      </w:r>
    </w:p>
    <w:p w:rsidR="00857A3A">
      <w:pPr>
        <w:bidi w:val="0"/>
      </w:pPr>
      <w:r>
        <w:t xml:space="preserve">  /NOORIGIN</w:t>
      </w:r>
    </w:p>
    <w:p w:rsidR="00857A3A">
      <w:pPr>
        <w:bidi w:val="0"/>
      </w:pPr>
      <w:r>
        <w:t xml:space="preserve">  /DEPENDENT total_y</w:t>
      </w:r>
    </w:p>
    <w:p w:rsidR="00857A3A">
      <w:pPr>
        <w:bidi w:val="0"/>
      </w:pPr>
      <w:r>
        <w:t xml:space="preserve">  /METHOD=ENTER x_total x2_total.</w:t>
      </w: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rPr>
          <w:rFonts w:ascii="Arial" w:hAnsi="Arial" w:cs="Arial"/>
          <w:b/>
          <w:bCs/>
          <w:sz w:val="26"/>
          <w:szCs w:val="26"/>
        </w:rPr>
      </w:pPr>
    </w:p>
    <w:p w:rsidR="00857A3A">
      <w:pPr>
        <w:bidi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16:57:00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total_y</w:t>
            </w:r>
          </w:p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x_total x2_total.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2716 bytes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</w:tbl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</w:pPr>
    </w:p>
    <w:p w:rsidR="00857A3A">
      <w:pPr>
        <w:bidi w:val="0"/>
      </w:pPr>
      <w:r>
        <w:t xml:space="preserve">[DataSet2] </w:t>
      </w: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asuh, gedget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857A3A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.460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.211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.206</w:t>
            </w:r>
          </w:p>
        </w:tc>
        <w:tc>
          <w:tcPr>
            <w:tcW w:w="149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</w:tr>
    </w:tbl>
    <w:p w:rsidR="00857A3A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pola asuh, gedget</w:t>
            </w:r>
          </w:p>
        </w:tc>
      </w:tr>
    </w:tbl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42389899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1258.362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629.181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38.707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4697.731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16.255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57A3A">
      <w:pPr>
        <w:bidi w:val="0"/>
        <w:rPr>
          <w:rFonts w:ascii="Times New Roman" w:hAnsi="Times New Roman" w:cs="Times New Roman"/>
          <w:color w:val="auto"/>
          <w:sz w:val="24"/>
          <w:szCs w:val="24"/>
        </w:rPr>
      </w:pPr>
      <w:bookmarkEnd w:id="0"/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bookmarkStart w:id="1" w:name="_Hlk142390000"/>
            <w:r>
              <w:rPr>
                <w:rFonts w:ascii="Arial" w:hAnsi="Arial" w:cs="Arial"/>
                <w:sz w:val="18"/>
                <w:szCs w:val="18"/>
              </w:rPr>
              <w:t>a. Depend</w:t>
            </w:r>
            <w:r>
              <w:rPr>
                <w:rFonts w:ascii="Arial" w:hAnsi="Arial" w:cs="Arial"/>
                <w:sz w:val="18"/>
                <w:szCs w:val="18"/>
              </w:rPr>
              <w:t>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pola asuh, gedget</w:t>
            </w:r>
          </w:p>
        </w:tc>
      </w:tr>
    </w:tbl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End w:id="1"/>
    </w:p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D3DA7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142390193"/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1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12.439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5.291</w:t>
            </w:r>
          </w:p>
        </w:tc>
        <w:tc>
          <w:tcPr>
            <w:tcW w:w="1021" w:type="dxa"/>
            <w:tcBorders>
              <w:top w:val="single" w:sz="16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</w:p>
        </w:tc>
        <w:tc>
          <w:tcPr>
            <w:tcW w:w="1346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.238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.031</w:t>
            </w:r>
          </w:p>
        </w:tc>
        <w:tc>
          <w:tcPr>
            <w:tcW w:w="14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.408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extDirection w:val="lrTb"/>
            <w:vAlign w:val="center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</w:p>
        </w:tc>
        <w:tc>
          <w:tcPr>
            <w:tcW w:w="1346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.096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.025</w:t>
            </w:r>
          </w:p>
        </w:tc>
        <w:tc>
          <w:tcPr>
            <w:tcW w:w="14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.204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3.911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857A3A">
      <w:pPr>
        <w:bidi w:val="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857A3A">
            <w:pPr>
              <w:bidi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857A3A">
      <w:pPr>
        <w:bidi w:val="0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  <w:sectPr>
          <w:pgSz w:w="12242" w:h="15842"/>
          <w:pgMar w:top="1440" w:right="1440" w:bottom="1440" w:left="1440" w:header="720" w:footer="720" w:gutter="0"/>
          <w:cols w:space="720"/>
          <w:bidi w:val="0"/>
        </w:sectPr>
      </w:pPr>
      <w:bookmarkEnd w:id="2"/>
    </w:p>
    <w:p w:rsidR="00546220">
      <w:bookmarkStart w:id="3" w:name="_GoBack"/>
      <w:bookmarkEnd w:id="3"/>
      <w:r>
        <w:t>REGRESSION</w:t>
      </w:r>
    </w:p>
    <w:p w:rsidR="00546220">
      <w:r>
        <w:t xml:space="preserve">  /MISSING LISTWISE</w:t>
      </w:r>
    </w:p>
    <w:p w:rsidR="00546220">
      <w:r>
        <w:t xml:space="preserve">  /STATISTICS COEFF OUTS R ANOVA</w:t>
      </w:r>
    </w:p>
    <w:p w:rsidR="00546220">
      <w:r>
        <w:t xml:space="preserve">  /CRITERIA=PIN(.05) POUT(.10)</w:t>
      </w:r>
    </w:p>
    <w:p w:rsidR="00546220">
      <w:r>
        <w:t xml:space="preserve">  /NOORIGIN</w:t>
      </w:r>
    </w:p>
    <w:p w:rsidR="00546220">
      <w:r>
        <w:t xml:space="preserve">  /DEPENDENT VAR00001</w:t>
      </w:r>
    </w:p>
    <w:p w:rsidR="00546220">
      <w:r>
        <w:t xml:space="preserve">  /METHOD=ENTER VAR00003.</w:t>
      </w: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rPr>
          <w:rFonts w:ascii="Arial" w:hAnsi="Arial" w:cs="Arial"/>
          <w:b/>
          <w:bCs/>
          <w:sz w:val="26"/>
          <w:szCs w:val="26"/>
        </w:rPr>
      </w:pPr>
    </w:p>
    <w:p w:rsidR="0054622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23-AUG-2023 18:25:41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VAR00001</w:t>
            </w:r>
          </w:p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VAR00003.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00:00:00,13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1380 bytes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</w:tbl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/>
    <w:p w:rsidR="00546220">
      <w:r>
        <w:t xml:space="preserve">[DataSet0] </w:t>
      </w: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54622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.045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.041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</w:tr>
    </w:tbl>
    <w:p w:rsidR="0054622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pola asuh</w:t>
            </w:r>
          </w:p>
        </w:tc>
      </w:tr>
    </w:tbl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13.594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5689.397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19.619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4622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pola asuh</w:t>
            </w:r>
          </w:p>
        </w:tc>
      </w:tr>
    </w:tbl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23.981</w:t>
            </w:r>
          </w:p>
        </w:tc>
        <w:tc>
          <w:tcPr>
            <w:tcW w:w="134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148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11.937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462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.100</w:t>
            </w:r>
          </w:p>
        </w:tc>
        <w:tc>
          <w:tcPr>
            <w:tcW w:w="134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.027</w:t>
            </w:r>
          </w:p>
        </w:tc>
        <w:tc>
          <w:tcPr>
            <w:tcW w:w="148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54622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462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5462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r>
        <w:t>REGRESSION</w:t>
      </w:r>
    </w:p>
    <w:p w:rsidR="00D12432">
      <w:r>
        <w:t xml:space="preserve">  /MISSING LISTWISE</w:t>
      </w:r>
    </w:p>
    <w:p w:rsidR="00D12432">
      <w:r>
        <w:t xml:space="preserve">  /STATISTICS COEFF OUTS R ANOVA</w:t>
      </w:r>
    </w:p>
    <w:p w:rsidR="00D12432">
      <w:r>
        <w:t xml:space="preserve">  /CRITERIA=PIN(.05) POUT(.10)</w:t>
      </w:r>
    </w:p>
    <w:p w:rsidR="00D12432">
      <w:r>
        <w:t xml:space="preserve">  /NOORIGIN</w:t>
      </w:r>
    </w:p>
    <w:p w:rsidR="00D12432">
      <w:r>
        <w:t xml:space="preserve">  /DEPENDENT VAR00001</w:t>
      </w:r>
    </w:p>
    <w:p w:rsidR="00D12432">
      <w:r>
        <w:t xml:space="preserve">  /METHOD=ENTER VAR00002.</w:t>
      </w: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rPr>
          <w:rFonts w:ascii="Arial" w:hAnsi="Arial" w:cs="Arial"/>
          <w:b/>
          <w:bCs/>
          <w:sz w:val="26"/>
          <w:szCs w:val="26"/>
        </w:rPr>
      </w:pPr>
    </w:p>
    <w:p w:rsidR="00D1243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23-AUG-2023 18:22:55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VAR00001</w:t>
            </w:r>
          </w:p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VAR00002.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00:00:00,01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1380 bytes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</w:tbl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/>
    <w:p w:rsidR="00D12432">
      <w:r>
        <w:t xml:space="preserve">[DataSet0] </w:t>
      </w: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D1243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.170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.167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</w:tr>
    </w:tbl>
    <w:p w:rsidR="00D1243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gedget</w:t>
            </w:r>
          </w:p>
        </w:tc>
      </w:tr>
    </w:tbl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59.199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4946.372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17.056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12432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gedget</w:t>
            </w:r>
          </w:p>
        </w:tc>
      </w:tr>
    </w:tbl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19.427</w:t>
            </w:r>
          </w:p>
        </w:tc>
        <w:tc>
          <w:tcPr>
            <w:tcW w:w="134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148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12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.240</w:t>
            </w:r>
          </w:p>
        </w:tc>
        <w:tc>
          <w:tcPr>
            <w:tcW w:w="134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.031</w:t>
            </w:r>
          </w:p>
        </w:tc>
        <w:tc>
          <w:tcPr>
            <w:tcW w:w="148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7.694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D1243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43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D1243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  <w:sectPr>
          <w:pgSz w:w="12242" w:h="15842"/>
          <w:pgMar w:top="1440" w:right="1440" w:bottom="1440" w:left="1440" w:header="720" w:footer="720" w:gutter="0"/>
          <w:cols w:space="720"/>
          <w:noEndnote/>
        </w:sectPr>
      </w:pPr>
    </w:p>
    <w:p w:rsidR="00E33650">
      <w:r>
        <w:t>REGRESSION</w:t>
      </w:r>
    </w:p>
    <w:p w:rsidR="00E33650">
      <w:r>
        <w:t xml:space="preserve">  /MISSING LISTWISE</w:t>
      </w:r>
    </w:p>
    <w:p w:rsidR="00E33650">
      <w:r>
        <w:t xml:space="preserve">  /STATISTICS COEFF OUTS R ANOVA</w:t>
      </w:r>
    </w:p>
    <w:p w:rsidR="00E33650">
      <w:r>
        <w:t xml:space="preserve">  /CRITERIA=PIN(.05) POUT(.10)</w:t>
      </w:r>
    </w:p>
    <w:p w:rsidR="00E33650">
      <w:r>
        <w:t xml:space="preserve">  /NOORIGIN</w:t>
      </w:r>
    </w:p>
    <w:p w:rsidR="00E33650">
      <w:r>
        <w:t xml:space="preserve">  /DEPENDENT total_y</w:t>
      </w:r>
    </w:p>
    <w:p w:rsidR="00E33650">
      <w:r>
        <w:t xml:space="preserve">  /METHOD=ENTER x2_total.</w:t>
      </w: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rPr>
          <w:rFonts w:ascii="Arial" w:hAnsi="Arial" w:cs="Arial"/>
          <w:b/>
          <w:bCs/>
          <w:sz w:val="26"/>
          <w:szCs w:val="26"/>
        </w:rPr>
      </w:pPr>
    </w:p>
    <w:p w:rsidR="00E3365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17:00:23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total_y</w:t>
            </w:r>
          </w:p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x2_total.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00:00:00,00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2460 bytes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</w:tbl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/>
    <w:p w:rsidR="00E33650">
      <w:r>
        <w:t xml:space="preserve">[DataSet2] </w:t>
      </w: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E3365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.045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.041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</w:tr>
    </w:tbl>
    <w:p w:rsidR="00E3365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pola asuh</w:t>
            </w:r>
          </w:p>
        </w:tc>
      </w:tr>
    </w:tbl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266.695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13.594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5689.397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19.619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3365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pola asuh</w:t>
            </w:r>
          </w:p>
        </w:tc>
      </w:tr>
    </w:tbl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23.981</w:t>
            </w:r>
          </w:p>
        </w:tc>
        <w:tc>
          <w:tcPr>
            <w:tcW w:w="134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148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11.937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E336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asuh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.100</w:t>
            </w:r>
          </w:p>
        </w:tc>
        <w:tc>
          <w:tcPr>
            <w:tcW w:w="134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.027</w:t>
            </w:r>
          </w:p>
        </w:tc>
        <w:tc>
          <w:tcPr>
            <w:tcW w:w="148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E33650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365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E3365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r>
        <w:t>REGRESSION</w:t>
      </w:r>
    </w:p>
    <w:p w:rsidR="00582252">
      <w:r>
        <w:t xml:space="preserve">  /MISSING LISTWISE</w:t>
      </w:r>
    </w:p>
    <w:p w:rsidR="00582252">
      <w:r>
        <w:t xml:space="preserve">  /STATISTICS COEFF OUTS R ANOVA</w:t>
      </w:r>
    </w:p>
    <w:p w:rsidR="00582252">
      <w:r>
        <w:t xml:space="preserve">  /CRITERIA=PIN(.05) POUT(.10)</w:t>
      </w:r>
    </w:p>
    <w:p w:rsidR="00582252">
      <w:r>
        <w:t xml:space="preserve">  /NOORIGIN</w:t>
      </w:r>
    </w:p>
    <w:p w:rsidR="00582252">
      <w:r>
        <w:t xml:space="preserve">  /DEPENDENT total_y</w:t>
      </w:r>
    </w:p>
    <w:p w:rsidR="00582252">
      <w:r>
        <w:t xml:space="preserve">  /METHOD=ENTER x_total.</w:t>
      </w: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rPr>
          <w:rFonts w:ascii="Arial" w:hAnsi="Arial" w:cs="Arial"/>
          <w:b/>
          <w:bCs/>
          <w:sz w:val="26"/>
          <w:szCs w:val="26"/>
        </w:rPr>
      </w:pPr>
    </w:p>
    <w:p w:rsidR="005822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89"/>
        <w:gridCol w:w="2476"/>
        <w:gridCol w:w="3342"/>
      </w:tblGrid>
      <w:tr>
        <w:tblPrEx>
          <w:tblW w:w="8107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04-AUG-2023 16:59:35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DataSet2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Statistics are based on cases with no missing values for any variable used.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/MISSING LISTWISE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/STATISTICS COEFF OUTS R ANOVA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/CRITERIA=PIN(.05) POUT(.10)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/NOORIGIN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/DEPENDENT total_y</w:t>
            </w:r>
          </w:p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/METHOD=ENTER x_total.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00:00:00,02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00:00:00,03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Memory Required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2460 bytes</w:t>
            </w:r>
          </w:p>
        </w:tc>
      </w:tr>
      <w:tr>
        <w:tblPrEx>
          <w:tblW w:w="810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bytes</w:t>
            </w:r>
          </w:p>
        </w:tc>
      </w:tr>
    </w:tbl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/>
    <w:p w:rsidR="00582252">
      <w:r>
        <w:t xml:space="preserve">[DataSet2] </w:t>
      </w: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5"/>
        <w:gridCol w:w="1497"/>
        <w:gridCol w:w="1497"/>
        <w:gridCol w:w="1029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Entered/Removed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</w:tbl>
    <w:p w:rsidR="0058225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8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818"/>
      </w:tblGrid>
      <w:tr>
        <w:tblPrEx>
          <w:tblW w:w="481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48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All requested variables entered.</w:t>
            </w:r>
          </w:p>
        </w:tc>
      </w:tr>
    </w:tbl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1"/>
        <w:gridCol w:w="1026"/>
        <w:gridCol w:w="1088"/>
        <w:gridCol w:w="1492"/>
        <w:gridCol w:w="1492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Summary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>
        <w:tblPrEx>
          <w:tblW w:w="58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.170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.167</w:t>
            </w:r>
          </w:p>
        </w:tc>
        <w:tc>
          <w:tcPr>
            <w:tcW w:w="14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</w:tr>
    </w:tbl>
    <w:p w:rsidR="0058225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5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889"/>
      </w:tblGrid>
      <w:tr>
        <w:tblPrEx>
          <w:tblW w:w="5889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Predictors: (Constant), gedget</w:t>
            </w:r>
          </w:p>
        </w:tc>
      </w:tr>
    </w:tbl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284"/>
        <w:gridCol w:w="1486"/>
        <w:gridCol w:w="1021"/>
        <w:gridCol w:w="1409"/>
        <w:gridCol w:w="1021"/>
        <w:gridCol w:w="1021"/>
      </w:tblGrid>
      <w:tr w:rsidTr="0031508F"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  <w:trHeight w:val="862"/>
        </w:trPr>
        <w:tc>
          <w:tcPr>
            <w:tcW w:w="7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4" w:name="_Hlk14238935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 w:rsidTr="0031508F"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026" w:type="dxa"/>
            <w:gridSpan w:val="2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1" w:type="dxa"/>
            <w:tcBorders>
              <w:top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Tr="0031508F"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1009.721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59.199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 w:rsidTr="0031508F"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4946.372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17.056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Tr="0031508F"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5956.092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bookmarkEnd w:id="4"/>
    </w:tbl>
    <w:p w:rsidR="00582252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7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985"/>
      </w:tblGrid>
      <w:tr>
        <w:tblPrEx>
          <w:tblW w:w="79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  <w:tr>
        <w:tblPrEx>
          <w:tblW w:w="79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Predictors: (Constant), gedget</w:t>
            </w:r>
          </w:p>
        </w:tc>
      </w:tr>
    </w:tbl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743"/>
        <w:gridCol w:w="1176"/>
        <w:gridCol w:w="1346"/>
        <w:gridCol w:w="1346"/>
        <w:gridCol w:w="1485"/>
        <w:gridCol w:w="1021"/>
        <w:gridCol w:w="1021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9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46" w:type="dxa"/>
            <w:tcBorders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21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4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19.427</w:t>
            </w:r>
          </w:p>
        </w:tc>
        <w:tc>
          <w:tcPr>
            <w:tcW w:w="134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148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12.411</w:t>
            </w:r>
          </w:p>
        </w:tc>
        <w:tc>
          <w:tcPr>
            <w:tcW w:w="10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>
        <w:tblPrEx>
          <w:tblW w:w="81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7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822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gedget</w:t>
            </w:r>
          </w:p>
        </w:tc>
        <w:tc>
          <w:tcPr>
            <w:tcW w:w="134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.240</w:t>
            </w:r>
          </w:p>
        </w:tc>
        <w:tc>
          <w:tcPr>
            <w:tcW w:w="134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.031</w:t>
            </w:r>
          </w:p>
        </w:tc>
        <w:tc>
          <w:tcPr>
            <w:tcW w:w="148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.412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7.694</w:t>
            </w:r>
          </w:p>
        </w:tc>
        <w:tc>
          <w:tcPr>
            <w:tcW w:w="10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:rsidR="00582252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8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8138"/>
      </w:tblGrid>
      <w:tr>
        <w:tblPrEx>
          <w:tblW w:w="8138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8225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Dependent Variable: empati</w:t>
            </w:r>
          </w:p>
        </w:tc>
      </w:tr>
    </w:tbl>
    <w:p w:rsidR="0058225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  <w:sectPr>
          <w:pgSz w:w="12242" w:h="15842"/>
          <w:pgMar w:top="1440" w:right="1440" w:bottom="1440" w:left="1440" w:header="720" w:footer="720" w:gutter="0"/>
          <w:cols w:space="720"/>
          <w:noEndnote/>
        </w:sect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>RELIABILITY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/VARIABLES=VAR00001 VAR00002 VAR00003 VAR00004 VAR00005 VAR00006 VAR00007 VAR00008 VAR00009 VAR00010 VAR00011 VAR00012 VAR00013 VAR00014 VAR00015 VAR00016 VAR00017 VAR00018 VAR00019 VAR00020 VAR00021 VAR00022 VAR00023 VAR00024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/SCALE('ALL VARIABLES') ALL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/MODEL=ALPHA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/SUMMARY=TOTAL.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Reliability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8107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Notes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04-AUG-2023 15:52:30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DataSet0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Matrix Input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User-defined missing values are treated as missing.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Statistics are based on all cases with valid data for all variables in the procedure.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RELIABILITY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/VARIABLES=VAR00001 VAR00002 VAR00003 VAR00004 VAR00005 VAR00006 VAR00007 VAR00008 VAR00009 VAR00010 VAR00011 VAR00012 VAR00013 VAR00014 VAR00015 VAR00016 VAR00017 VAR00018 VAR00019 VAR00020 VAR00021 VAR00022 VAR00023 VAR00024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/SCALE('ALL VARIABLES') ALL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/MODEL=ALPHA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/SUMMARY=TOTAL.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00:00:00,00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00:00:00,02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[DataSet0] 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Scale: ALL VARIABLES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158"/>
        <w:gridCol w:w="1033"/>
        <w:gridCol w:w="1033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Case Processing Summary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01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%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</w:t>
            </w:r>
          </w:p>
        </w:tc>
        <w:tc>
          <w:tcPr>
            <w:tcW w:w="11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Valid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291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99.7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Total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100.0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sz w:val="18"/>
          <w:szCs w:val="18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4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a. Listwise deletion based on all variables in the procedure.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2692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1171"/>
      </w:tblGrid>
      <w:tr>
        <w:tblPrEx>
          <w:tblW w:w="2692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Reliability Statistics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Items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.814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24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7128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488"/>
        <w:gridCol w:w="1488"/>
        <w:gridCol w:w="1488"/>
        <w:gridCol w:w="1488"/>
      </w:tblGrid>
      <w:tr>
        <w:tblPrEx>
          <w:tblW w:w="7128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Item-Total Statistics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Mean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Variance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Corrected Item-Total Correlation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 if Item Deleted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VAR00001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71.0584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87.938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.180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.817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70.5636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86.474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.284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70.8076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87.149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.302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70.8797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87.065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.231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.814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VAR00005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70.6564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86.826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.279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VAR00006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71.0756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84.718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.379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.807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VAR00007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70.8660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86.420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.260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.813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VAR00008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70.1959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84.130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.530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VAR00009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70.7766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83.829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.410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.805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VAR00010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70.2784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84.367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.522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VAR00011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70.1340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84.344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.614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70.1512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85.453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.476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.804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70.2921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84.070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.552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70.1271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85.491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.519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.803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VAR00015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70.6082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83.549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.504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VAR00016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70.2955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85.264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.434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.805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VAR00017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70.7595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84.611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.390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.806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VAR00018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70.7869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82.844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.469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VAR00019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71.2199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89.945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.064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.823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VAR00020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70.8144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84.628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.374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.807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VAR00021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70.4021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85.600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.354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70.9107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86.571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.225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.815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71.2405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88.887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.141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70.6186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83.588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.433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.804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  <w:sectPr>
          <w:pgSz w:w="12242" w:h="15842"/>
          <w:pgMar w:top="1440" w:right="1440" w:bottom="1440" w:left="1440" w:header="720" w:footer="720"/>
          <w:cols w:space="720"/>
        </w:sectPr>
      </w:pPr>
    </w:p>
    <w:p w:rsidR="008F0C4F" w:rsidP="008F0C4F">
      <w:pPr>
        <w:framePr w:wrap="auto"/>
        <w:widowControl/>
        <w:spacing w:after="0" w:line="240" w:lineRule="auto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  <w:t>X1</w:t>
      </w:r>
    </w:p>
    <w:p w:rsidR="008F0C4F" w:rsidRPr="008F0C4F" w:rsidP="008F0C4F">
      <w:pPr>
        <w:framePr w:wrap="auto"/>
        <w:widowControl/>
        <w:spacing w:after="0" w:line="240" w:lineRule="auto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</w:p>
    <w:tbl>
      <w:tblPr>
        <w:tblStyle w:val="TableNormal"/>
        <w:tblW w:w="28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10"/>
        <w:gridCol w:w="2366"/>
        <w:gridCol w:w="1219"/>
        <w:gridCol w:w="1219"/>
        <w:gridCol w:w="1219"/>
        <w:gridCol w:w="1219"/>
        <w:gridCol w:w="1219"/>
        <w:gridCol w:w="1219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  <w:gridCol w:w="1218"/>
      </w:tblGrid>
      <w:tr>
        <w:tblPrEx>
          <w:tblW w:w="2886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88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010205"/>
                <w:sz w:val="22"/>
                <w:szCs w:val="22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b/>
                <w:bCs/>
                <w:color w:val="010205"/>
                <w:sz w:val="22"/>
                <w:szCs w:val="22"/>
                <w:lang w:val="en-US" w:eastAsia="en-US"/>
              </w:rPr>
              <w:t>Correlations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X1.2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X1.3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X1.4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X1.5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X1.6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X1.7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X1.8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X1.9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X1.10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X1.11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X1.12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X1.13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X1.14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X1.15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X1.16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X1.17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X1.18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X1.19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X1.20</w:t>
            </w:r>
          </w:p>
        </w:tc>
        <w:tc>
          <w:tcPr>
            <w:tcW w:w="12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T.X1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</w:t>
            </w:r>
          </w:p>
        </w:tc>
        <w:tc>
          <w:tcPr>
            <w:tcW w:w="23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.087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.775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X1.2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.906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X1.3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-.095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.427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X1.4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X1.5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X1.6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X1.7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X1.8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.974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X1.9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.852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X1.10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.816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X1.11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X1.12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X1.13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.974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X1.14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.852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.816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X1.15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-.095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-.203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.775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.906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.288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X1.16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.427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X1.17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X1.18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X1.19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.325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.509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.653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X1.20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-.203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.126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T.X1</w:t>
            </w: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.288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3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88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**. Correlation is significant at the 0.01 level (2-tailed).</w:t>
            </w:r>
          </w:p>
        </w:tc>
      </w:tr>
      <w:tr>
        <w:tblPrEx>
          <w:tblW w:w="2886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88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*. Correlation is significant at the 0.05 level (2-tailed).</w:t>
            </w:r>
          </w:p>
        </w:tc>
      </w:tr>
    </w:tbl>
    <w:p w:rsidR="008F0C4F" w:rsidP="008F0C4F">
      <w:pPr>
        <w:framePr w:wrap="auto"/>
        <w:widowControl/>
        <w:autoSpaceDE/>
        <w:autoSpaceDN/>
        <w:adjustRightInd/>
        <w:spacing w:after="160" w:line="259" w:lineRule="auto"/>
        <w:ind w:left="0" w:right="0"/>
        <w:jc w:val="left"/>
        <w:textAlignment w:val="auto"/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US" w:eastAsia="en-US"/>
        </w:rPr>
      </w:pPr>
    </w:p>
    <w:p w:rsidR="008F0C4F" w:rsidP="008F0C4F">
      <w:pPr>
        <w:framePr w:wrap="auto"/>
        <w:widowControl/>
        <w:spacing w:after="0" w:line="240" w:lineRule="auto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  <w:t>X2</w:t>
      </w:r>
    </w:p>
    <w:p w:rsidR="008F0C4F" w:rsidRPr="008F0C4F" w:rsidP="008F0C4F">
      <w:pPr>
        <w:framePr w:wrap="auto"/>
        <w:widowControl/>
        <w:spacing w:after="0" w:line="240" w:lineRule="auto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</w:p>
    <w:tbl>
      <w:tblPr>
        <w:tblStyle w:val="TableNormal"/>
        <w:tblW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"/>
        <w:gridCol w:w="922"/>
        <w:gridCol w:w="2398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235"/>
        <w:gridCol w:w="1130"/>
        <w:gridCol w:w="20"/>
        <w:gridCol w:w="20"/>
      </w:tblGrid>
      <w:tr>
        <w:tblPrEx>
          <w:tblW w:w="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27"/>
          <w:wAfter w:w="30190" w:type="dxa"/>
          <w:cantSplit/>
        </w:trPr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010205"/>
                <w:sz w:val="22"/>
                <w:szCs w:val="22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b/>
                <w:bCs/>
                <w:color w:val="010205"/>
                <w:sz w:val="22"/>
                <w:szCs w:val="22"/>
                <w:lang w:val="en-US" w:eastAsia="en-US"/>
              </w:rPr>
              <w:t>Correlations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33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X2.3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X2.4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X2.5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X2.6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X2.7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X2.8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X2.9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X2.10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X2.11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X2.12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X2.13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X2.14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X2.15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X2.16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X2.17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X2.18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X2.19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X2.20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X2.21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X2.22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X2.23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X2.24</w:t>
            </w:r>
          </w:p>
        </w:tc>
        <w:tc>
          <w:tcPr>
            <w:tcW w:w="12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T.X2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</w:t>
            </w:r>
          </w:p>
        </w:tc>
        <w:tc>
          <w:tcPr>
            <w:tcW w:w="23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.069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.041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-.026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-.019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-.030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.012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-.041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-.063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-.065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.008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.749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.887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X2.3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X2.4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.847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X2.5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.771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.740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X2.6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X2.7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X2.8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X2.9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X2.10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.599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X2.11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X2.12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X2.13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X2.14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.771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X2.15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.749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X2.16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X2.17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X2.18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.740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X2.19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-.116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X2.20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.847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X2.21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.980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.148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X2.22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-.066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-.008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.898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.541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X2.23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.023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.067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-.038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.887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.790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.208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X2.24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.054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.089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.095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-.012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.200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.117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.070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.188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.080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.010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.130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.104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.832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.034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.046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.235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T.X2</w:t>
            </w: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.535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.567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.475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.550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.433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.511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92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3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2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291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2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27"/>
          <w:wAfter w:w="30190" w:type="dxa"/>
          <w:cantSplit/>
        </w:trPr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**. Correlation is significant at the 0.01 level (2-tailed).</w:t>
            </w:r>
          </w:p>
        </w:tc>
      </w:tr>
      <w:tr>
        <w:tblPrEx>
          <w:tblW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27"/>
          <w:wAfter w:w="30190" w:type="dxa"/>
          <w:cantSplit/>
        </w:trPr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*. Correlation is significant at the 0.05 level (2-tailed).</w:t>
            </w:r>
          </w:p>
        </w:tc>
      </w:tr>
    </w:tbl>
    <w:p w:rsidR="008F0C4F" w:rsidRPr="008F0C4F" w:rsidP="008F0C4F">
      <w:pPr>
        <w:framePr w:wrap="auto"/>
        <w:widowControl/>
        <w:spacing w:after="0" w:line="400" w:lineRule="atLeast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</w:p>
    <w:p w:rsidR="008F0C4F" w:rsidP="008F0C4F">
      <w:pPr>
        <w:framePr w:wrap="auto"/>
        <w:widowControl/>
        <w:autoSpaceDE/>
        <w:autoSpaceDN/>
        <w:adjustRightInd/>
        <w:spacing w:after="160" w:line="259" w:lineRule="auto"/>
        <w:ind w:left="0" w:right="0"/>
        <w:jc w:val="left"/>
        <w:textAlignment w:val="auto"/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US" w:eastAsia="en-US"/>
        </w:rPr>
      </w:pPr>
    </w:p>
    <w:p w:rsidR="008F0C4F" w:rsidP="008F0C4F">
      <w:pPr>
        <w:framePr w:wrap="auto"/>
        <w:widowControl/>
        <w:autoSpaceDE/>
        <w:autoSpaceDN/>
        <w:adjustRightInd/>
        <w:spacing w:after="160" w:line="259" w:lineRule="auto"/>
        <w:ind w:left="0" w:right="0"/>
        <w:jc w:val="left"/>
        <w:textAlignment w:val="auto"/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US" w:eastAsia="en-US"/>
        </w:rPr>
        <w:t>Y</w:t>
      </w:r>
    </w:p>
    <w:p w:rsidR="008F0C4F" w:rsidRPr="008F0C4F" w:rsidP="008F0C4F">
      <w:pPr>
        <w:framePr w:wrap="auto"/>
        <w:widowControl/>
        <w:spacing w:after="0" w:line="240" w:lineRule="auto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</w:p>
    <w:tbl>
      <w:tblPr>
        <w:tblStyle w:val="TableNormal"/>
        <w:tblW w:w="154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809"/>
        <w:gridCol w:w="2191"/>
        <w:gridCol w:w="1130"/>
        <w:gridCol w:w="1129"/>
        <w:gridCol w:w="1129"/>
        <w:gridCol w:w="1129"/>
        <w:gridCol w:w="1129"/>
        <w:gridCol w:w="1129"/>
        <w:gridCol w:w="1129"/>
        <w:gridCol w:w="1129"/>
        <w:gridCol w:w="1129"/>
        <w:gridCol w:w="1129"/>
        <w:gridCol w:w="1129"/>
      </w:tblGrid>
      <w:tr>
        <w:tblPrEx>
          <w:tblW w:w="1542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54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010205"/>
                <w:sz w:val="22"/>
                <w:szCs w:val="22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b/>
                <w:bCs/>
                <w:color w:val="010205"/>
                <w:sz w:val="22"/>
                <w:szCs w:val="22"/>
                <w:lang w:val="en-US" w:eastAsia="en-US"/>
              </w:rPr>
              <w:t>Correlations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299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Y.1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Y.2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Y.3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Y.4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Y.5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Y.6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Y.7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Y.8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Y.9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Y.10</w:t>
            </w:r>
          </w:p>
        </w:tc>
        <w:tc>
          <w:tcPr>
            <w:tcW w:w="11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center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T.Y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Y.1</w:t>
            </w:r>
          </w:p>
        </w:tc>
        <w:tc>
          <w:tcPr>
            <w:tcW w:w="21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Y.2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Y.3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Y.4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.008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Y.5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.237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Y.6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.414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.362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.387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Y.7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.332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.255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.459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.280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Y.8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.445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.316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.376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.403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.397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Y.9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.351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.173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.008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.003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Y.10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.261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.270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.322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.308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.121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.164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.158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.039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.005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.007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T.Y</w:t>
            </w: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Pearson Correlation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.665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.619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.620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.656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.710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.578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.649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.492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.502</w:t>
            </w: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vertAlign w:val="superscript"/>
                <w:lang w:val="en-US" w:eastAsia="en-US"/>
              </w:rPr>
              <w:t>**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1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Sig. (2-tailed)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.000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8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Theme="minorHAnsi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264A6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1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  <w:tc>
          <w:tcPr>
            <w:tcW w:w="11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righ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292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54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**. Correlation is significant at the 0.01 level (2-tailed).</w:t>
            </w:r>
          </w:p>
        </w:tc>
      </w:tr>
      <w:tr>
        <w:tblPrEx>
          <w:tblW w:w="15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cantSplit/>
        </w:trPr>
        <w:tc>
          <w:tcPr>
            <w:tcW w:w="154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F0C4F" w:rsidRPr="008F0C4F" w:rsidP="008F0C4F">
            <w:pPr>
              <w:framePr w:wrap="auto"/>
              <w:widowControl/>
              <w:spacing w:after="0" w:line="320" w:lineRule="atLeast"/>
              <w:ind w:left="60" w:right="60"/>
              <w:jc w:val="left"/>
              <w:textAlignment w:val="auto"/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</w:pPr>
            <w:r w:rsidRPr="008F0C4F">
              <w:rPr>
                <w:rFonts w:ascii="Arial" w:hAnsi="Arial" w:eastAsiaTheme="minorHAnsi" w:cs="Arial"/>
                <w:color w:val="010205"/>
                <w:sz w:val="18"/>
                <w:szCs w:val="18"/>
                <w:lang w:val="en-US" w:eastAsia="en-US"/>
              </w:rPr>
              <w:t>*. Correlation is significant at the 0.05 level (2-tailed).</w:t>
            </w:r>
          </w:p>
        </w:tc>
      </w:tr>
    </w:tbl>
    <w:p w:rsidR="008F0C4F" w:rsidRPr="008F0C4F" w:rsidP="008F0C4F">
      <w:pPr>
        <w:framePr w:wrap="auto"/>
        <w:widowControl/>
        <w:spacing w:after="0" w:line="400" w:lineRule="atLeast"/>
        <w:ind w:left="0" w:right="0"/>
        <w:jc w:val="left"/>
        <w:textAlignment w:val="auto"/>
        <w:rPr>
          <w:rFonts w:ascii="Times New Roman" w:hAnsi="Times New Roman" w:eastAsiaTheme="minorHAnsi" w:cs="Times New Roman"/>
          <w:color w:val="auto"/>
          <w:sz w:val="24"/>
          <w:szCs w:val="24"/>
          <w:lang w:val="en-US" w:eastAsia="en-US"/>
        </w:rPr>
      </w:pPr>
    </w:p>
    <w:p w:rsidR="008F0C4F" w:rsidP="008F0C4F">
      <w:pPr>
        <w:framePr w:wrap="auto"/>
        <w:widowControl/>
        <w:autoSpaceDE/>
        <w:autoSpaceDN/>
        <w:adjustRightInd/>
        <w:spacing w:after="160" w:line="259" w:lineRule="auto"/>
        <w:ind w:left="0" w:right="0"/>
        <w:jc w:val="left"/>
        <w:textAlignment w:val="auto"/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US" w:eastAsia="en-US"/>
        </w:rPr>
        <w:sectPr w:rsidSect="00FD6831">
          <w:pgSz w:w="12240" w:h="15840" w:orient="landscape"/>
          <w:pgMar w:top="1440" w:right="1440" w:bottom="1440" w:left="1440" w:header="720" w:footer="720" w:gutter="0"/>
          <w:cols w:space="720"/>
          <w:noEndnote/>
        </w:sect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>RELIABILITY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/VARIABLES=VAR00001 VAR00002 VAR00003 VAR00004 VAR00005 VAR00006 VAR00007 VAR00008 VAR00009 VAR00010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/SCALE('ALL VARIABLES') ALL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/MODEL=ALPHA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/SUMMARY=TOTAL.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Reliability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8107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Notes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04-AUG-2023 14:31:13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DataSet0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Matrix Input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User-defined missing values are treated as missing.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Statistics are based on all cases with valid data for all variables in the procedure.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RELIABILITY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/VARIABLES=VAR00001 VAR00002 VAR00003 VAR00004 VAR00005 VAR00006 VAR00007 VAR00008 VAR00009 VAR00010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/SCALE('ALL VARIABLES') ALL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/MODEL=ALPHA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/SUMMARY=TOTAL.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00:00:00,02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00:00:00,02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[DataSet0] 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Scale: ALL VARIABLES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158"/>
        <w:gridCol w:w="1033"/>
        <w:gridCol w:w="1033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Case Processing Summary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01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%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</w:t>
            </w:r>
          </w:p>
        </w:tc>
        <w:tc>
          <w:tcPr>
            <w:tcW w:w="11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Valid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100.0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.0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Total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100.0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sz w:val="18"/>
          <w:szCs w:val="18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4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a. Listwise deletion based on all variables in the procedure.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2692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1171"/>
      </w:tblGrid>
      <w:tr>
        <w:tblPrEx>
          <w:tblW w:w="2692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Reliability Statistics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Items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.812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7128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488"/>
        <w:gridCol w:w="1488"/>
        <w:gridCol w:w="1488"/>
        <w:gridCol w:w="1488"/>
      </w:tblGrid>
      <w:tr>
        <w:tblPrEx>
          <w:tblW w:w="7128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Item-Total Statistics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Mean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Variance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Corrected Item-Total Correlation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 if Item Deleted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VAR00001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28.2603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17.045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.540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.791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27.9829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16.498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.555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.788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28.0822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16.845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.501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.794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28.1541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16.543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.488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.796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VAR00005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27.9075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17.081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.563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.789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VAR00006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27.9589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16.349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.616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.782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VAR00007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28.4007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17.052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.448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.800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VAR00008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28.1062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16.686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.538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.790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VAR00009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28.5342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17.645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.348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VAR00010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28.5411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17.507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.354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.811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  <w:sectPr>
          <w:pgSz w:w="12242" w:h="15842"/>
          <w:pgMar w:top="1440" w:right="1440" w:bottom="1440" w:left="1440" w:header="720" w:footer="720"/>
          <w:cols w:space="720"/>
        </w:sect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>RELIABILITY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/VARIABLES=VAR00001 VAR00002 VAR00003 VAR00004 VAR00005 VAR00006 VAR00007 VAR00008 VAR00009 VAR00010 VAR00011 VAR00012 VAR00013 VAR00014 VAR00015 VAR00016 VAR00017 VAR00018 VAR00019 VAR00020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/SCALE('ALL VARIABLES') ALL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/MODEL=ALPHA</w:t>
      </w: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  /SUMMARY=TOTAL.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Reliability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8107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476"/>
        <w:gridCol w:w="3342"/>
      </w:tblGrid>
      <w:tr>
        <w:tblPrEx>
          <w:tblW w:w="8107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Notes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04-AUG-2023 15:39:48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DataSet0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&lt;none&gt;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Matrix Input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User-defined missing values are treated as missing.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Statistics are based on all cases with valid data for all variables in the procedure.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7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RELIABILITY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/VARIABLES=VAR00001 VAR00002 VAR00003 VAR00004 VAR00005 VAR00006 VAR00007 VAR00008 VAR00009 VAR00010 VAR00011 VAR00012 VAR00013 VAR00014 VAR00015 VAR00016 VAR00017 VAR00018 VAR00019 VAR00020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/SCALE('ALL VARIABLES') ALL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/MODEL=ALPHA</w:t>
            </w:r>
          </w:p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 /SUMMARY=TOTAL.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00:00:00,02</w:t>
            </w:r>
          </w:p>
        </w:tc>
      </w:tr>
      <w:tr>
        <w:tblPrEx>
          <w:tblW w:w="8107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28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00:00:00,02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eastAsia="Times New Roman"/>
          <w:lang w:val="en-US" w:eastAsia="en-US" w:bidi="ar-SA"/>
        </w:rPr>
      </w:pPr>
      <w:r>
        <w:rPr>
          <w:lang w:val="en-US" w:eastAsia="en-US" w:bidi="ar-SA"/>
        </w:rPr>
        <w:t xml:space="preserve">[DataSet0] 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</w:p>
    <w:p>
      <w:pPr>
        <w:framePr w:wrap="auto"/>
        <w:ind w:firstLine="0"/>
        <w:textAlignment w:val="auto"/>
        <w:rPr>
          <w:rFonts w:ascii="Arial" w:eastAsia="Times New Roman" w:hAnsi="Arial" w:cs="Arial"/>
          <w:b/>
          <w:bCs/>
          <w:sz w:val="26"/>
          <w:szCs w:val="26"/>
          <w:lang w:val="en-US" w:eastAsia="en-US" w:bidi="ar-SA"/>
        </w:rPr>
      </w:pPr>
      <w:r>
        <w:rPr>
          <w:rFonts w:ascii="Arial" w:hAnsi="Arial" w:cs="Arial"/>
          <w:b/>
          <w:bCs/>
          <w:sz w:val="26"/>
          <w:szCs w:val="26"/>
          <w:lang w:val="en-US" w:eastAsia="en-US" w:bidi="ar-SA"/>
        </w:rPr>
        <w:t>Scale: ALL VARIABLES</w:t>
      </w: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158"/>
        <w:gridCol w:w="1033"/>
        <w:gridCol w:w="1033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Case Processing Summary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01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%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Cases</w:t>
            </w:r>
          </w:p>
        </w:tc>
        <w:tc>
          <w:tcPr>
            <w:tcW w:w="11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Valid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  <w:tc>
          <w:tcPr>
            <w:tcW w:w="1032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100.0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.0</w:t>
            </w:r>
          </w:p>
        </w:tc>
      </w:tr>
      <w:tr>
        <w:tblPrEx>
          <w:tblW w:w="4084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8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>
            <w:pPr>
              <w:framePr w:wrap="auto"/>
              <w:ind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Total</w:t>
            </w:r>
          </w:p>
        </w:tc>
        <w:tc>
          <w:tcPr>
            <w:tcW w:w="103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292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100.0</w:t>
            </w:r>
          </w:p>
        </w:tc>
      </w:tr>
    </w:tbl>
    <w:p>
      <w:pPr>
        <w:framePr w:wrap="auto"/>
        <w:ind w:firstLine="0"/>
        <w:textAlignment w:val="auto"/>
        <w:rPr>
          <w:rFonts w:ascii="Arial" w:eastAsia="Times New Roman" w:hAnsi="Arial" w:cs="Arial"/>
          <w:sz w:val="18"/>
          <w:szCs w:val="18"/>
          <w:lang w:val="en-US" w:eastAsia="en-US" w:bidi="ar-SA"/>
        </w:rPr>
      </w:pPr>
    </w:p>
    <w:tbl>
      <w:tblPr>
        <w:tblStyle w:val="TableNormal"/>
        <w:tblW w:w="4084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4"/>
      </w:tblGrid>
      <w:tr>
        <w:tblPrEx>
          <w:tblW w:w="4084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a. Listwise deletion based on all variables in the procedure.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2692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1171"/>
      </w:tblGrid>
      <w:tr>
        <w:tblPrEx>
          <w:tblW w:w="2692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Reliability Statistics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N of Items</w:t>
            </w:r>
          </w:p>
        </w:tc>
      </w:tr>
      <w:tr>
        <w:tblPrEx>
          <w:tblW w:w="2692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5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.838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20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tbl>
      <w:tblPr>
        <w:tblStyle w:val="TableNormal"/>
        <w:tblW w:w="7128" w:type="dxa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488"/>
        <w:gridCol w:w="1488"/>
        <w:gridCol w:w="1488"/>
        <w:gridCol w:w="1488"/>
      </w:tblGrid>
      <w:tr>
        <w:tblPrEx>
          <w:tblW w:w="7128" w:type="dxa"/>
          <w:jc w:val="left"/>
          <w:tblInd w:w="1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 w:bidi="ar-SA"/>
              </w:rPr>
              <w:t>Item-Total Statistics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ind w:firstLine="0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Mean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Scale Variance if Item Deleted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Corrected Item-Total Correlation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Cronbach's Alpha if Item Deleted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VAR00001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46.3664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52.652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.615</w:t>
            </w:r>
          </w:p>
        </w:tc>
        <w:tc>
          <w:tcPr>
            <w:tcW w:w="1487" w:type="dxa"/>
            <w:tcBorders>
              <w:top w:val="single" w:sz="16" w:space="0" w:color="000000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46.4863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52.539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.559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.824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46.6301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52.894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.542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.825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46.6507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54.256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.451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VAR00005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47.4144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55.893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.292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.837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VAR00006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46.9658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52.308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.522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.826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VAR00007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46.9144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53.467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.487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VAR00008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47.0651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55.985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.297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.836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VAR00009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46.8938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52.459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.574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.823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VAR00010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46.8014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54.407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.411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.831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VAR00011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46.7363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55.789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.338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.834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VAR00012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47.3185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53.606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.531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.826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VAR00013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47.2260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54.217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.453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.829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VAR00014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47.7192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57.474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.228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VAR00015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46.8664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59.889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-.043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.852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VAR00016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47.1712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56.300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.276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.837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VAR00017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47.1849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53.821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.481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.828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VAR00018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47.3699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54.571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.441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.830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VAR00019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46.8219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54.614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.403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nil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.832</w:t>
            </w:r>
          </w:p>
        </w:tc>
      </w:tr>
      <w:tr>
        <w:tblPrEx>
          <w:tblW w:w="7128" w:type="dxa"/>
          <w:jc w:val="left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left"/>
        </w:trPr>
        <w:tc>
          <w:tcPr>
            <w:tcW w:w="117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>
            <w:pPr>
              <w:framePr w:wrap="auto"/>
              <w:spacing w:line="320" w:lineRule="atLeast"/>
              <w:ind w:left="60" w:right="60" w:firstLin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VAR00020</w:t>
            </w:r>
          </w:p>
        </w:tc>
        <w:tc>
          <w:tcPr>
            <w:tcW w:w="148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47.5719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55.256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.438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>
            <w:pPr>
              <w:framePr w:wrap="auto"/>
              <w:spacing w:line="320" w:lineRule="atLeast"/>
              <w:ind w:left="60" w:right="60" w:firstLine="0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.831</w:t>
            </w:r>
          </w:p>
        </w:tc>
      </w:tr>
    </w:tbl>
    <w:p>
      <w:pPr>
        <w:framePr w:wrap="auto"/>
        <w:spacing w:line="400" w:lineRule="atLeast"/>
        <w:ind w:firstLine="0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 w:bidi="ar-SA"/>
        </w:rPr>
      </w:pPr>
    </w:p>
    <w:sectPr>
      <w:pgSz w:w="12242" w:h="15842"/>
      <w:pgMar w:top="1440" w:right="1440" w:bottom="1440" w:left="14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unknown"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AF3"/>
    <w:rsid w:val="001D53C4"/>
    <w:rsid w:val="00262AF3"/>
    <w:rsid w:val="002D5D3D"/>
    <w:rsid w:val="00324B9A"/>
    <w:rsid w:val="003F602A"/>
    <w:rsid w:val="00546220"/>
    <w:rsid w:val="00582252"/>
    <w:rsid w:val="005D3DA7"/>
    <w:rsid w:val="00857A3A"/>
    <w:rsid w:val="008F0C4F"/>
    <w:rsid w:val="00D12432"/>
    <w:rsid w:val="00E33650"/>
  </w:rsids>
  <m:mathPr>
    <m:mathFont m:val="Cambria Math"/>
  </m:mathPr>
  <w:uiCompat97To2003/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eastAsiaTheme="minorEastAsia" w:cs="Courier New"/>
      <w:snapToGrid/>
      <w:color w:val="000000"/>
      <w:sz w:val="20"/>
      <w:szCs w:val="20"/>
      <w:rtl w:val="0"/>
      <w:cs w:val="0"/>
      <w:lang w:val="en-ID" w:eastAsia="en-ID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jc w:val="left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jc w:val="left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jc w:val="left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rtl w:val="0"/>
      <w:cs w:val="0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rtl w:val="0"/>
      <w:cs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4</Pages>
  <Words>462</Words>
  <Characters>2634</Characters>
  <Application>Microsoft Office Word</Application>
  <DocSecurity>0</DocSecurity>
  <Lines>0</Lines>
  <Paragraphs>0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2023-08-07T12:46:00Z</dcterms:created>
  <dcterms:modified xsi:type="dcterms:W3CDTF">2023-08-07T13:27:00Z</dcterms:modified>
</cp:coreProperties>
</file>